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B3527" w14:textId="77777777" w:rsidR="008C2E78" w:rsidRPr="008C2E78" w:rsidRDefault="008C2E78" w:rsidP="008C2E78">
      <w:pPr>
        <w:rPr>
          <w:rFonts w:ascii="Times New Roman" w:eastAsia="Times New Roman" w:hAnsi="Times New Roman" w:cs="Times New Roman"/>
        </w:rPr>
      </w:pPr>
      <w:r w:rsidRPr="008C2E78">
        <w:rPr>
          <w:rFonts w:ascii="Arial" w:eastAsia="Times New Roman" w:hAnsi="Arial" w:cs="Arial"/>
          <w:b/>
          <w:bCs/>
          <w:color w:val="000000"/>
          <w:sz w:val="34"/>
          <w:szCs w:val="34"/>
        </w:rPr>
        <w:t>Trial Quotes</w:t>
      </w:r>
    </w:p>
    <w:p w14:paraId="7012F7F3" w14:textId="77777777" w:rsidR="008C2E78" w:rsidRPr="008C2E78" w:rsidRDefault="008C2E78" w:rsidP="008C2E78">
      <w:pPr>
        <w:rPr>
          <w:rFonts w:ascii="Times New Roman" w:eastAsia="Times New Roman" w:hAnsi="Times New Roman" w:cs="Times New Roman"/>
        </w:rPr>
      </w:pPr>
    </w:p>
    <w:p w14:paraId="22BF1CDD" w14:textId="77777777" w:rsidR="008C2E78" w:rsidRPr="008C2E78" w:rsidRDefault="008C2E78" w:rsidP="008C2E78">
      <w:pPr>
        <w:rPr>
          <w:rFonts w:ascii="Times New Roman" w:eastAsia="Times New Roman" w:hAnsi="Times New Roman" w:cs="Times New Roman"/>
        </w:rPr>
      </w:pPr>
      <w:r w:rsidRPr="008C2E78">
        <w:rPr>
          <w:rFonts w:ascii="Arial" w:eastAsia="Times New Roman" w:hAnsi="Arial" w:cs="Arial"/>
          <w:color w:val="000000"/>
          <w:sz w:val="22"/>
          <w:szCs w:val="22"/>
        </w:rPr>
        <w:t xml:space="preserve">If you choose to, you may have people at your event read any or </w:t>
      </w:r>
      <w:proofErr w:type="gramStart"/>
      <w:r w:rsidRPr="008C2E78">
        <w:rPr>
          <w:rFonts w:ascii="Arial" w:eastAsia="Times New Roman" w:hAnsi="Arial" w:cs="Arial"/>
          <w:color w:val="000000"/>
          <w:sz w:val="22"/>
          <w:szCs w:val="22"/>
        </w:rPr>
        <w:t>all of</w:t>
      </w:r>
      <w:proofErr w:type="gramEnd"/>
      <w:r w:rsidRPr="008C2E78">
        <w:rPr>
          <w:rFonts w:ascii="Arial" w:eastAsia="Times New Roman" w:hAnsi="Arial" w:cs="Arial"/>
          <w:color w:val="000000"/>
          <w:sz w:val="22"/>
          <w:szCs w:val="22"/>
        </w:rPr>
        <w:t xml:space="preserve"> the following quotes that were stated by witnesses in the lawsuit.</w:t>
      </w:r>
    </w:p>
    <w:p w14:paraId="18C3203B" w14:textId="77777777" w:rsidR="008C2E78" w:rsidRPr="008C2E78" w:rsidRDefault="008C2E78" w:rsidP="008C2E78">
      <w:pPr>
        <w:rPr>
          <w:rFonts w:ascii="Times New Roman" w:eastAsia="Times New Roman" w:hAnsi="Times New Roman" w:cs="Times New Roman"/>
        </w:rPr>
      </w:pPr>
      <w:r w:rsidRPr="008C2E78">
        <w:rPr>
          <w:rFonts w:ascii="Times New Roman" w:eastAsia="Times New Roman" w:hAnsi="Times New Roman" w:cs="Times New Roman"/>
        </w:rPr>
        <w:br/>
      </w:r>
    </w:p>
    <w:p w14:paraId="10B83806" w14:textId="77777777" w:rsidR="008C2E78" w:rsidRPr="008C2E78" w:rsidRDefault="008C2E78" w:rsidP="008C2E78">
      <w:pPr>
        <w:numPr>
          <w:ilvl w:val="0"/>
          <w:numId w:val="1"/>
        </w:numPr>
        <w:textAlignment w:val="baseline"/>
        <w:rPr>
          <w:rFonts w:ascii="Arial" w:eastAsia="Times New Roman" w:hAnsi="Arial" w:cs="Arial"/>
          <w:color w:val="000000"/>
          <w:sz w:val="32"/>
          <w:szCs w:val="32"/>
        </w:rPr>
      </w:pPr>
      <w:r w:rsidRPr="008C2E78">
        <w:rPr>
          <w:rFonts w:ascii="Arial" w:eastAsia="Times New Roman" w:hAnsi="Arial" w:cs="Arial"/>
          <w:color w:val="000000"/>
          <w:sz w:val="32"/>
          <w:szCs w:val="32"/>
        </w:rPr>
        <w:t>“We shouldn’t have had to rely on a pandemic for our kids to have the opportunity that everyone else in the state has.” – Panther Valley Superintendent, David McAndrew. </w:t>
      </w:r>
    </w:p>
    <w:p w14:paraId="064A07B0" w14:textId="77777777" w:rsidR="008C2E78" w:rsidRPr="008C2E78" w:rsidRDefault="008C2E78" w:rsidP="008C2E78">
      <w:pPr>
        <w:numPr>
          <w:ilvl w:val="0"/>
          <w:numId w:val="1"/>
        </w:numPr>
        <w:textAlignment w:val="baseline"/>
        <w:rPr>
          <w:rFonts w:ascii="Arial" w:eastAsia="Times New Roman" w:hAnsi="Arial" w:cs="Arial"/>
          <w:color w:val="000000"/>
          <w:sz w:val="32"/>
          <w:szCs w:val="32"/>
        </w:rPr>
      </w:pPr>
      <w:r w:rsidRPr="008C2E78">
        <w:rPr>
          <w:rFonts w:ascii="Arial" w:eastAsia="Times New Roman" w:hAnsi="Arial" w:cs="Arial"/>
          <w:color w:val="000000"/>
          <w:sz w:val="32"/>
          <w:szCs w:val="32"/>
        </w:rPr>
        <w:t xml:space="preserve">“We have a moral responsibility to prepare students. We </w:t>
      </w:r>
      <w:proofErr w:type="gramStart"/>
      <w:r w:rsidRPr="008C2E78">
        <w:rPr>
          <w:rFonts w:ascii="Arial" w:eastAsia="Times New Roman" w:hAnsi="Arial" w:cs="Arial"/>
          <w:color w:val="000000"/>
          <w:sz w:val="32"/>
          <w:szCs w:val="32"/>
        </w:rPr>
        <w:t>have to</w:t>
      </w:r>
      <w:proofErr w:type="gramEnd"/>
      <w:r w:rsidRPr="008C2E78">
        <w:rPr>
          <w:rFonts w:ascii="Arial" w:eastAsia="Times New Roman" w:hAnsi="Arial" w:cs="Arial"/>
          <w:color w:val="000000"/>
          <w:sz w:val="32"/>
          <w:szCs w:val="32"/>
        </w:rPr>
        <w:t xml:space="preserve"> prepare students for the global economy.” – Former Dep. Secretary PA DOE, Matthew Stem. </w:t>
      </w:r>
    </w:p>
    <w:p w14:paraId="6115A5AE" w14:textId="77777777" w:rsidR="008C2E78" w:rsidRPr="008C2E78" w:rsidRDefault="008C2E78" w:rsidP="008C2E78">
      <w:pPr>
        <w:numPr>
          <w:ilvl w:val="0"/>
          <w:numId w:val="1"/>
        </w:numPr>
        <w:textAlignment w:val="baseline"/>
        <w:rPr>
          <w:rFonts w:ascii="Arial" w:eastAsia="Times New Roman" w:hAnsi="Arial" w:cs="Arial"/>
          <w:color w:val="000000"/>
          <w:sz w:val="32"/>
          <w:szCs w:val="32"/>
        </w:rPr>
      </w:pPr>
      <w:r w:rsidRPr="008C2E78">
        <w:rPr>
          <w:rFonts w:ascii="Arial" w:eastAsia="Times New Roman" w:hAnsi="Arial" w:cs="Arial"/>
          <w:color w:val="000000"/>
          <w:sz w:val="32"/>
          <w:szCs w:val="32"/>
        </w:rPr>
        <w:t xml:space="preserve">“Our class sizes are too big. The largest 4th grade has 27 students. 3rd has 26 students. One certified teacher in a classroom like that is just not enough.” – Greater Johnstown First Grade Teacher, Ms. Stephanie </w:t>
      </w:r>
      <w:proofErr w:type="spellStart"/>
      <w:r w:rsidRPr="008C2E78">
        <w:rPr>
          <w:rFonts w:ascii="Arial" w:eastAsia="Times New Roman" w:hAnsi="Arial" w:cs="Arial"/>
          <w:color w:val="000000"/>
          <w:sz w:val="32"/>
          <w:szCs w:val="32"/>
        </w:rPr>
        <w:t>Kobel</w:t>
      </w:r>
      <w:proofErr w:type="spellEnd"/>
      <w:r w:rsidRPr="008C2E78">
        <w:rPr>
          <w:rFonts w:ascii="Arial" w:eastAsia="Times New Roman" w:hAnsi="Arial" w:cs="Arial"/>
          <w:color w:val="000000"/>
          <w:sz w:val="32"/>
          <w:szCs w:val="32"/>
        </w:rPr>
        <w:t>. </w:t>
      </w:r>
    </w:p>
    <w:p w14:paraId="1681EDA3" w14:textId="77777777" w:rsidR="008C2E78" w:rsidRPr="008C2E78" w:rsidRDefault="008C2E78" w:rsidP="008C2E78">
      <w:pPr>
        <w:numPr>
          <w:ilvl w:val="0"/>
          <w:numId w:val="1"/>
        </w:numPr>
        <w:textAlignment w:val="baseline"/>
        <w:rPr>
          <w:rFonts w:ascii="Arial" w:eastAsia="Times New Roman" w:hAnsi="Arial" w:cs="Arial"/>
          <w:color w:val="000000"/>
          <w:sz w:val="32"/>
          <w:szCs w:val="32"/>
        </w:rPr>
      </w:pPr>
      <w:r w:rsidRPr="008C2E78">
        <w:rPr>
          <w:rFonts w:ascii="Arial" w:eastAsia="Times New Roman" w:hAnsi="Arial" w:cs="Arial"/>
          <w:color w:val="000000"/>
          <w:sz w:val="32"/>
          <w:szCs w:val="32"/>
        </w:rPr>
        <w:t xml:space="preserve">“Hope of adulthood and a career and being successful starts with us and if we are unable to give them the right foundation, we take away their hope for a bright future.” Greater Johnstown Superintendent, Dr. Amy </w:t>
      </w:r>
      <w:proofErr w:type="spellStart"/>
      <w:r w:rsidRPr="008C2E78">
        <w:rPr>
          <w:rFonts w:ascii="Arial" w:eastAsia="Times New Roman" w:hAnsi="Arial" w:cs="Arial"/>
          <w:color w:val="000000"/>
          <w:sz w:val="32"/>
          <w:szCs w:val="32"/>
        </w:rPr>
        <w:t>Arcurio</w:t>
      </w:r>
      <w:proofErr w:type="spellEnd"/>
      <w:r w:rsidRPr="008C2E78">
        <w:rPr>
          <w:rFonts w:ascii="Arial" w:eastAsia="Times New Roman" w:hAnsi="Arial" w:cs="Arial"/>
          <w:color w:val="000000"/>
          <w:sz w:val="32"/>
          <w:szCs w:val="32"/>
        </w:rPr>
        <w:t>. </w:t>
      </w:r>
    </w:p>
    <w:p w14:paraId="11864F7F" w14:textId="77777777" w:rsidR="008C2E78" w:rsidRPr="008C2E78" w:rsidRDefault="008C2E78" w:rsidP="008C2E78">
      <w:pPr>
        <w:numPr>
          <w:ilvl w:val="0"/>
          <w:numId w:val="1"/>
        </w:numPr>
        <w:textAlignment w:val="baseline"/>
        <w:rPr>
          <w:rFonts w:ascii="Arial" w:eastAsia="Times New Roman" w:hAnsi="Arial" w:cs="Arial"/>
          <w:color w:val="000000"/>
          <w:sz w:val="32"/>
          <w:szCs w:val="32"/>
        </w:rPr>
      </w:pPr>
      <w:r w:rsidRPr="008C2E78">
        <w:rPr>
          <w:rFonts w:ascii="Arial" w:eastAsia="Times New Roman" w:hAnsi="Arial" w:cs="Arial"/>
          <w:color w:val="000000"/>
          <w:sz w:val="32"/>
          <w:szCs w:val="32"/>
        </w:rPr>
        <w:t>“Cutting programs that you know are going to affect children is extremely difficult,” he said, “and it makes you question… “What are we doing?” For his daughter, he said, the opportunity to take art classes provide motivation for her in her other courses, as it does for many other students, and so eliminating the K-8 art program was “heartbreaking.” – Wilkes-Barre Superintendent, Brian Castello </w:t>
      </w:r>
    </w:p>
    <w:p w14:paraId="68A48756" w14:textId="77777777" w:rsidR="008C2E78" w:rsidRPr="008C2E78" w:rsidRDefault="008C2E78" w:rsidP="008C2E78">
      <w:pPr>
        <w:numPr>
          <w:ilvl w:val="0"/>
          <w:numId w:val="1"/>
        </w:numPr>
        <w:textAlignment w:val="baseline"/>
        <w:rPr>
          <w:rFonts w:ascii="Arial" w:eastAsia="Times New Roman" w:hAnsi="Arial" w:cs="Arial"/>
          <w:color w:val="000000"/>
          <w:sz w:val="32"/>
          <w:szCs w:val="32"/>
        </w:rPr>
      </w:pPr>
      <w:r w:rsidRPr="008C2E78">
        <w:rPr>
          <w:rFonts w:ascii="Arial" w:eastAsia="Times New Roman" w:hAnsi="Arial" w:cs="Arial"/>
          <w:color w:val="000000"/>
          <w:sz w:val="32"/>
          <w:szCs w:val="32"/>
        </w:rPr>
        <w:t> “We spend [In Philadelphia] the least in the state despite having almost the highest need in the state.” - Uri Monson, CFO for the School District of Philadelphia </w:t>
      </w:r>
    </w:p>
    <w:p w14:paraId="0AE8E408" w14:textId="77777777" w:rsidR="008C2E78" w:rsidRPr="008C2E78" w:rsidRDefault="008C2E78" w:rsidP="008C2E78">
      <w:pPr>
        <w:numPr>
          <w:ilvl w:val="0"/>
          <w:numId w:val="1"/>
        </w:numPr>
        <w:textAlignment w:val="baseline"/>
        <w:rPr>
          <w:rFonts w:ascii="Arial" w:eastAsia="Times New Roman" w:hAnsi="Arial" w:cs="Arial"/>
          <w:color w:val="000000"/>
          <w:sz w:val="32"/>
          <w:szCs w:val="32"/>
        </w:rPr>
      </w:pPr>
      <w:r w:rsidRPr="008C2E78">
        <w:rPr>
          <w:rFonts w:ascii="Arial" w:eastAsia="Times New Roman" w:hAnsi="Arial" w:cs="Arial"/>
          <w:color w:val="000000"/>
          <w:sz w:val="32"/>
          <w:szCs w:val="32"/>
        </w:rPr>
        <w:t>“I had never experienced such a deep commitment from individuals who were so concerned about young people being educated as I had experienced when I was talking with individuals in Philadelphia.” Dr. William Hite, Superintendent of the School District of Philadelphia. </w:t>
      </w:r>
    </w:p>
    <w:p w14:paraId="2380CF10" w14:textId="77777777" w:rsidR="008C2E78" w:rsidRPr="008C2E78" w:rsidRDefault="008C2E78" w:rsidP="008C2E78">
      <w:pPr>
        <w:numPr>
          <w:ilvl w:val="0"/>
          <w:numId w:val="1"/>
        </w:numPr>
        <w:textAlignment w:val="baseline"/>
        <w:rPr>
          <w:rFonts w:ascii="Arial" w:eastAsia="Times New Roman" w:hAnsi="Arial" w:cs="Arial"/>
          <w:color w:val="000000"/>
          <w:sz w:val="32"/>
          <w:szCs w:val="32"/>
        </w:rPr>
      </w:pPr>
      <w:r w:rsidRPr="008C2E78">
        <w:rPr>
          <w:rFonts w:ascii="Arial" w:eastAsia="Times New Roman" w:hAnsi="Arial" w:cs="Arial"/>
          <w:color w:val="000000"/>
          <w:sz w:val="32"/>
          <w:szCs w:val="32"/>
        </w:rPr>
        <w:lastRenderedPageBreak/>
        <w:t xml:space="preserve"> “What use would a carpenter have for biology?” asked John Krill of Matthew </w:t>
      </w:r>
      <w:proofErr w:type="spellStart"/>
      <w:r w:rsidRPr="008C2E78">
        <w:rPr>
          <w:rFonts w:ascii="Arial" w:eastAsia="Times New Roman" w:hAnsi="Arial" w:cs="Arial"/>
          <w:color w:val="000000"/>
          <w:sz w:val="32"/>
          <w:szCs w:val="32"/>
        </w:rPr>
        <w:t>Splain</w:t>
      </w:r>
      <w:proofErr w:type="spellEnd"/>
      <w:r w:rsidRPr="008C2E78">
        <w:rPr>
          <w:rFonts w:ascii="Arial" w:eastAsia="Times New Roman" w:hAnsi="Arial" w:cs="Arial"/>
          <w:color w:val="000000"/>
          <w:sz w:val="32"/>
          <w:szCs w:val="32"/>
        </w:rPr>
        <w:t xml:space="preserve">, superintendent of the Otto-Eldred School District in McKean County and president of the board of directors of the Pennsylvania Association of Rural and Small Schools, one of the plaintiffs. </w:t>
      </w:r>
      <w:proofErr w:type="spellStart"/>
      <w:r w:rsidRPr="008C2E78">
        <w:rPr>
          <w:rFonts w:ascii="Arial" w:eastAsia="Times New Roman" w:hAnsi="Arial" w:cs="Arial"/>
          <w:color w:val="000000"/>
          <w:sz w:val="32"/>
          <w:szCs w:val="32"/>
        </w:rPr>
        <w:t>Splain</w:t>
      </w:r>
      <w:proofErr w:type="spellEnd"/>
      <w:r w:rsidRPr="008C2E78">
        <w:rPr>
          <w:rFonts w:ascii="Arial" w:eastAsia="Times New Roman" w:hAnsi="Arial" w:cs="Arial"/>
          <w:color w:val="000000"/>
          <w:sz w:val="32"/>
          <w:szCs w:val="32"/>
        </w:rPr>
        <w:t xml:space="preserve"> had said his district’s scores on state standardized tests in biology and other subjects were not acceptable.</w:t>
      </w:r>
    </w:p>
    <w:p w14:paraId="1F946F95" w14:textId="77777777" w:rsidR="008C2E78" w:rsidRPr="008C2E78" w:rsidRDefault="008C2E78" w:rsidP="008C2E78">
      <w:pPr>
        <w:numPr>
          <w:ilvl w:val="0"/>
          <w:numId w:val="1"/>
        </w:numPr>
        <w:textAlignment w:val="baseline"/>
        <w:rPr>
          <w:rFonts w:ascii="Arial" w:eastAsia="Times New Roman" w:hAnsi="Arial" w:cs="Arial"/>
          <w:color w:val="000000"/>
          <w:sz w:val="32"/>
          <w:szCs w:val="32"/>
        </w:rPr>
      </w:pPr>
      <w:r w:rsidRPr="008C2E78">
        <w:rPr>
          <w:rFonts w:ascii="Arial" w:eastAsia="Times New Roman" w:hAnsi="Arial" w:cs="Arial"/>
          <w:color w:val="000000"/>
          <w:sz w:val="32"/>
          <w:szCs w:val="32"/>
        </w:rPr>
        <w:t>“The question in my mind is, thorough and efficient to what end? To serve the needs of the Commonwealth,” Krill said. “Lest we forget, the Commonwealth has many needs. There’s a need for retail workers, for people who know how to flip a pizza crust.”</w:t>
      </w:r>
    </w:p>
    <w:p w14:paraId="1C8967A5" w14:textId="77777777" w:rsidR="008C2E78" w:rsidRPr="008C2E78" w:rsidRDefault="008C2E78" w:rsidP="008C2E78">
      <w:pPr>
        <w:numPr>
          <w:ilvl w:val="0"/>
          <w:numId w:val="1"/>
        </w:numPr>
        <w:textAlignment w:val="baseline"/>
        <w:rPr>
          <w:rFonts w:ascii="Arial" w:eastAsia="Times New Roman" w:hAnsi="Arial" w:cs="Arial"/>
          <w:color w:val="000000"/>
          <w:sz w:val="32"/>
          <w:szCs w:val="32"/>
        </w:rPr>
      </w:pPr>
      <w:r w:rsidRPr="008C2E78">
        <w:rPr>
          <w:rFonts w:ascii="Arial" w:eastAsia="Times New Roman" w:hAnsi="Arial" w:cs="Arial"/>
          <w:color w:val="212529"/>
          <w:sz w:val="32"/>
          <w:szCs w:val="32"/>
          <w:shd w:val="clear" w:color="auto" w:fill="FFFFFF"/>
        </w:rPr>
        <w:t>“What use would someone on the McDonald’s career track have for Algebra I?” Attorney Krill. </w:t>
      </w:r>
    </w:p>
    <w:p w14:paraId="5E59E77A" w14:textId="77777777" w:rsidR="008C2E78" w:rsidRPr="008C2E78" w:rsidRDefault="008C2E78" w:rsidP="008C2E78">
      <w:pPr>
        <w:numPr>
          <w:ilvl w:val="0"/>
          <w:numId w:val="1"/>
        </w:numPr>
        <w:textAlignment w:val="baseline"/>
        <w:rPr>
          <w:rFonts w:ascii="Arial" w:eastAsia="Times New Roman" w:hAnsi="Arial" w:cs="Arial"/>
          <w:color w:val="212529"/>
          <w:sz w:val="32"/>
          <w:szCs w:val="32"/>
        </w:rPr>
      </w:pPr>
      <w:r w:rsidRPr="008C2E78">
        <w:rPr>
          <w:rFonts w:ascii="Arial" w:eastAsia="Times New Roman" w:hAnsi="Arial" w:cs="Arial"/>
          <w:color w:val="212529"/>
          <w:sz w:val="32"/>
          <w:szCs w:val="32"/>
          <w:shd w:val="clear" w:color="auto" w:fill="FFFFFF"/>
        </w:rPr>
        <w:t>“School funding, school resource equity, is an essential investment to advance student achievement.” Dr. Rucker Johnson, Chancellor Professor at University of California, Berkeley.  </w:t>
      </w:r>
    </w:p>
    <w:p w14:paraId="3A12188D" w14:textId="77777777" w:rsidR="008C2E78" w:rsidRPr="008C2E78" w:rsidRDefault="008C2E78" w:rsidP="008C2E78">
      <w:pPr>
        <w:numPr>
          <w:ilvl w:val="0"/>
          <w:numId w:val="1"/>
        </w:numPr>
        <w:textAlignment w:val="baseline"/>
        <w:rPr>
          <w:rFonts w:ascii="Arial" w:eastAsia="Times New Roman" w:hAnsi="Arial" w:cs="Arial"/>
          <w:color w:val="212529"/>
          <w:sz w:val="32"/>
          <w:szCs w:val="32"/>
        </w:rPr>
      </w:pPr>
      <w:r w:rsidRPr="008C2E78">
        <w:rPr>
          <w:rFonts w:ascii="Arial" w:eastAsia="Times New Roman" w:hAnsi="Arial" w:cs="Arial"/>
          <w:color w:val="212529"/>
          <w:sz w:val="32"/>
          <w:szCs w:val="32"/>
          <w:shd w:val="clear" w:color="auto" w:fill="FFFFFF"/>
        </w:rPr>
        <w:t>“In the Commonwealth currently, those districts that need the most get the least.”  Dr. Matthew Kelly, Professor at Penn State’s College of Education</w:t>
      </w:r>
    </w:p>
    <w:p w14:paraId="7263DA33" w14:textId="77777777" w:rsidR="00933754" w:rsidRDefault="00933754"/>
    <w:sectPr w:rsidR="00933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D51F1"/>
    <w:multiLevelType w:val="multilevel"/>
    <w:tmpl w:val="A03A7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E78"/>
    <w:rsid w:val="005B5694"/>
    <w:rsid w:val="0076567E"/>
    <w:rsid w:val="008C2E78"/>
    <w:rsid w:val="00933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D17BAF"/>
  <w15:chartTrackingRefBased/>
  <w15:docId w15:val="{F9EAF867-361A-5541-9591-9B766FD0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2E7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48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Kristianna Del Grande</dc:creator>
  <cp:keywords/>
  <dc:description/>
  <cp:lastModifiedBy>Kristianna Del Grande</cp:lastModifiedBy>
  <cp:revision>1</cp:revision>
  <dcterms:created xsi:type="dcterms:W3CDTF">2022-02-28T15:20:00Z</dcterms:created>
  <dcterms:modified xsi:type="dcterms:W3CDTF">2022-02-28T15:21:00Z</dcterms:modified>
</cp:coreProperties>
</file>